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3ACC" w14:textId="77777777" w:rsidR="00A95CFA" w:rsidRPr="00A95CFA" w:rsidRDefault="00A95CFA" w:rsidP="00A95CFA">
      <w:pPr>
        <w:overflowPunct/>
        <w:autoSpaceDE/>
        <w:autoSpaceDN/>
        <w:adjustRightInd/>
        <w:spacing w:after="160" w:line="259" w:lineRule="auto"/>
        <w:textAlignment w:val="auto"/>
        <w:rPr>
          <w:rFonts w:ascii="Times New Roman" w:hAnsi="Times New Roman"/>
          <w:sz w:val="24"/>
          <w:szCs w:val="24"/>
          <w:lang w:val="ro-RO"/>
        </w:rPr>
      </w:pPr>
    </w:p>
    <w:p w14:paraId="39AE5EA1" w14:textId="3990D510"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r w:rsidRPr="00A95CFA">
        <w:rPr>
          <w:rFonts w:ascii="Times New Roman" w:hAnsi="Times New Roman"/>
          <w:b/>
          <w:bCs/>
          <w:sz w:val="24"/>
          <w:szCs w:val="24"/>
          <w:lang w:val="ro-RO"/>
        </w:rPr>
        <w:t>Formularul nr. 15</w:t>
      </w:r>
      <w:r>
        <w:rPr>
          <w:rFonts w:ascii="Times New Roman" w:hAnsi="Times New Roman"/>
          <w:b/>
          <w:bCs/>
          <w:sz w:val="24"/>
          <w:szCs w:val="24"/>
          <w:lang w:val="ro-RO"/>
        </w:rPr>
        <w:t xml:space="preserve"> (opțional)</w:t>
      </w:r>
    </w:p>
    <w:p w14:paraId="71711B01" w14:textId="77777777"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p>
    <w:p w14:paraId="1B25F15F" w14:textId="77777777" w:rsidR="00A95CFA" w:rsidRPr="00A95CFA" w:rsidRDefault="00A95CFA" w:rsidP="00A95CFA">
      <w:pPr>
        <w:overflowPunct/>
        <w:autoSpaceDE/>
        <w:autoSpaceDN/>
        <w:adjustRightInd/>
        <w:contextualSpacing/>
        <w:jc w:val="center"/>
        <w:textAlignment w:val="auto"/>
        <w:rPr>
          <w:rFonts w:ascii="Times New Roman" w:hAnsi="Times New Roman"/>
          <w:b/>
          <w:bCs/>
          <w:sz w:val="24"/>
          <w:szCs w:val="24"/>
          <w:lang w:val="ro-RO"/>
        </w:rPr>
      </w:pPr>
      <w:r w:rsidRPr="00A95CFA">
        <w:rPr>
          <w:rFonts w:ascii="Times New Roman" w:hAnsi="Times New Roman"/>
          <w:b/>
          <w:bCs/>
          <w:sz w:val="24"/>
          <w:szCs w:val="24"/>
          <w:lang w:val="ro-RO"/>
        </w:rPr>
        <w:t>DECLARAŢIE</w:t>
      </w:r>
    </w:p>
    <w:p w14:paraId="19A994AB" w14:textId="77777777" w:rsidR="00A95CFA" w:rsidRPr="00A95CFA" w:rsidRDefault="00A95CFA" w:rsidP="00A95CFA">
      <w:pPr>
        <w:overflowPunct/>
        <w:autoSpaceDE/>
        <w:autoSpaceDN/>
        <w:adjustRightInd/>
        <w:contextualSpacing/>
        <w:jc w:val="center"/>
        <w:textAlignment w:val="auto"/>
        <w:rPr>
          <w:rFonts w:ascii="Times New Roman" w:hAnsi="Times New Roman"/>
          <w:b/>
          <w:bCs/>
          <w:sz w:val="24"/>
          <w:szCs w:val="24"/>
          <w:lang w:val="ro-RO"/>
        </w:rPr>
      </w:pPr>
      <w:r w:rsidRPr="00A95CFA">
        <w:rPr>
          <w:rFonts w:ascii="Times New Roman" w:hAnsi="Times New Roman"/>
          <w:b/>
          <w:bCs/>
          <w:sz w:val="24"/>
          <w:szCs w:val="24"/>
          <w:lang w:val="ro-RO"/>
        </w:rPr>
        <w:t xml:space="preserve">privind partea/ </w:t>
      </w:r>
      <w:proofErr w:type="spellStart"/>
      <w:r w:rsidRPr="00A95CFA">
        <w:rPr>
          <w:rFonts w:ascii="Times New Roman" w:hAnsi="Times New Roman"/>
          <w:b/>
          <w:bCs/>
          <w:sz w:val="24"/>
          <w:szCs w:val="24"/>
          <w:lang w:val="ro-RO"/>
        </w:rPr>
        <w:t>partile</w:t>
      </w:r>
      <w:proofErr w:type="spellEnd"/>
      <w:r w:rsidRPr="00A95CFA">
        <w:rPr>
          <w:rFonts w:ascii="Times New Roman" w:hAnsi="Times New Roman"/>
          <w:b/>
          <w:bCs/>
          <w:sz w:val="24"/>
          <w:szCs w:val="24"/>
          <w:lang w:val="ro-RO"/>
        </w:rPr>
        <w:t xml:space="preserve"> din PROPUNEREA TEHNICA si FINANCIARA care au caracter </w:t>
      </w:r>
      <w:proofErr w:type="spellStart"/>
      <w:r w:rsidRPr="00A95CFA">
        <w:rPr>
          <w:rFonts w:ascii="Times New Roman" w:hAnsi="Times New Roman"/>
          <w:b/>
          <w:bCs/>
          <w:sz w:val="24"/>
          <w:szCs w:val="24"/>
          <w:lang w:val="ro-RO"/>
        </w:rPr>
        <w:t>confidential</w:t>
      </w:r>
      <w:proofErr w:type="spellEnd"/>
    </w:p>
    <w:p w14:paraId="19B91EB8" w14:textId="77777777"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p>
    <w:p w14:paraId="6DDC2DF7" w14:textId="77777777"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p>
    <w:p w14:paraId="32DC549E"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49A6FCDA"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Titlul Contractului: ………………………..</w:t>
      </w:r>
    </w:p>
    <w:p w14:paraId="263F0DAA"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5BFBFDC2"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Subsemnatul(a) (nume/ prenume), domiciliat(a) in …………………………………………… (adresa de domiciliu), identificat(a) cu act de identitate (CI/ </w:t>
      </w:r>
      <w:proofErr w:type="spellStart"/>
      <w:r w:rsidRPr="00A95CFA">
        <w:rPr>
          <w:rFonts w:ascii="Times New Roman" w:hAnsi="Times New Roman"/>
          <w:sz w:val="24"/>
          <w:szCs w:val="24"/>
          <w:lang w:val="ro-RO"/>
        </w:rPr>
        <w:t>Pasaport</w:t>
      </w:r>
      <w:proofErr w:type="spellEnd"/>
      <w:r w:rsidRPr="00A95CFA">
        <w:rPr>
          <w:rFonts w:ascii="Times New Roman" w:hAnsi="Times New Roman"/>
          <w:sz w:val="24"/>
          <w:szCs w:val="24"/>
          <w:lang w:val="ro-RO"/>
        </w:rPr>
        <w:t xml:space="preserve">), seria ……, nr. ………, eliberat de...................., la data de …………, CNP …………………………., in calitate de reprezentant legal al operatorului economic ……………………………… (denumire), </w:t>
      </w:r>
      <w:proofErr w:type="spellStart"/>
      <w:r w:rsidRPr="00A95CFA">
        <w:rPr>
          <w:rFonts w:ascii="Times New Roman" w:hAnsi="Times New Roman"/>
          <w:sz w:val="24"/>
          <w:szCs w:val="24"/>
          <w:lang w:val="ro-RO"/>
        </w:rPr>
        <w:t>avand</w:t>
      </w:r>
      <w:proofErr w:type="spellEnd"/>
      <w:r w:rsidRPr="00A95CFA">
        <w:rPr>
          <w:rFonts w:ascii="Times New Roman" w:hAnsi="Times New Roman"/>
          <w:sz w:val="24"/>
          <w:szCs w:val="24"/>
          <w:lang w:val="ro-RO"/>
        </w:rPr>
        <w:t xml:space="preserve"> calitatea de ofertant unic/ ofertant asociat, precizez ca </w:t>
      </w:r>
      <w:proofErr w:type="spellStart"/>
      <w:r w:rsidRPr="00A95CFA">
        <w:rPr>
          <w:rFonts w:ascii="Times New Roman" w:hAnsi="Times New Roman"/>
          <w:sz w:val="24"/>
          <w:szCs w:val="24"/>
          <w:lang w:val="ro-RO"/>
        </w:rPr>
        <w:t>urmatoarele</w:t>
      </w:r>
      <w:proofErr w:type="spellEnd"/>
      <w:r w:rsidRPr="00A95CFA">
        <w:rPr>
          <w:rFonts w:ascii="Times New Roman" w:hAnsi="Times New Roman"/>
          <w:sz w:val="24"/>
          <w:szCs w:val="24"/>
          <w:lang w:val="ro-RO"/>
        </w:rPr>
        <w:t xml:space="preserve"> </w:t>
      </w:r>
      <w:proofErr w:type="spellStart"/>
      <w:r w:rsidRPr="00A95CFA">
        <w:rPr>
          <w:rFonts w:ascii="Times New Roman" w:hAnsi="Times New Roman"/>
          <w:sz w:val="24"/>
          <w:szCs w:val="24"/>
          <w:lang w:val="ro-RO"/>
        </w:rPr>
        <w:t>parti</w:t>
      </w:r>
      <w:proofErr w:type="spellEnd"/>
      <w:r w:rsidRPr="00A95CFA">
        <w:rPr>
          <w:rFonts w:ascii="Times New Roman" w:hAnsi="Times New Roman"/>
          <w:sz w:val="24"/>
          <w:szCs w:val="24"/>
          <w:lang w:val="ro-RO"/>
        </w:rPr>
        <w:t>/</w:t>
      </w:r>
      <w:proofErr w:type="spellStart"/>
      <w:r w:rsidRPr="00A95CFA">
        <w:rPr>
          <w:rFonts w:ascii="Times New Roman" w:hAnsi="Times New Roman"/>
          <w:sz w:val="24"/>
          <w:szCs w:val="24"/>
          <w:lang w:val="ro-RO"/>
        </w:rPr>
        <w:t>informatii</w:t>
      </w:r>
      <w:proofErr w:type="spellEnd"/>
      <w:r w:rsidRPr="00A95CFA">
        <w:rPr>
          <w:rFonts w:ascii="Times New Roman" w:hAnsi="Times New Roman"/>
          <w:sz w:val="24"/>
          <w:szCs w:val="24"/>
          <w:lang w:val="ro-RO"/>
        </w:rPr>
        <w:t xml:space="preserve"> din propunerea tehnica si din propunerea financiara:</w:t>
      </w:r>
    </w:p>
    <w:p w14:paraId="6D42F4DC"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3CB87FA7"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a. __________________________________</w:t>
      </w:r>
    </w:p>
    <w:p w14:paraId="0D05FA85"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b. __________________________________</w:t>
      </w:r>
    </w:p>
    <w:p w14:paraId="3968736B"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c. __________________________________</w:t>
      </w:r>
    </w:p>
    <w:p w14:paraId="7720A510"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3A6944CF"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au caracter </w:t>
      </w:r>
      <w:proofErr w:type="spellStart"/>
      <w:r w:rsidRPr="00A95CFA">
        <w:rPr>
          <w:rFonts w:ascii="Times New Roman" w:hAnsi="Times New Roman"/>
          <w:sz w:val="24"/>
          <w:szCs w:val="24"/>
          <w:lang w:val="ro-RO"/>
        </w:rPr>
        <w:t>confidential</w:t>
      </w:r>
      <w:proofErr w:type="spellEnd"/>
      <w:r w:rsidRPr="00A95CFA">
        <w:rPr>
          <w:rFonts w:ascii="Times New Roman" w:hAnsi="Times New Roman"/>
          <w:sz w:val="24"/>
          <w:szCs w:val="24"/>
          <w:lang w:val="ro-RO"/>
        </w:rPr>
        <w:t xml:space="preserve">, pentru a nu prejudicia interesele noastre legitime în ceea ce </w:t>
      </w:r>
      <w:proofErr w:type="spellStart"/>
      <w:r w:rsidRPr="00A95CFA">
        <w:rPr>
          <w:rFonts w:ascii="Times New Roman" w:hAnsi="Times New Roman"/>
          <w:sz w:val="24"/>
          <w:szCs w:val="24"/>
          <w:lang w:val="ro-RO"/>
        </w:rPr>
        <w:t>priveşte</w:t>
      </w:r>
      <w:proofErr w:type="spellEnd"/>
      <w:r w:rsidRPr="00A95CFA">
        <w:rPr>
          <w:rFonts w:ascii="Times New Roman" w:hAnsi="Times New Roman"/>
          <w:sz w:val="24"/>
          <w:szCs w:val="24"/>
          <w:lang w:val="ro-RO"/>
        </w:rPr>
        <w:t xml:space="preserve"> secretul comercial </w:t>
      </w:r>
      <w:proofErr w:type="spellStart"/>
      <w:r w:rsidRPr="00A95CFA">
        <w:rPr>
          <w:rFonts w:ascii="Times New Roman" w:hAnsi="Times New Roman"/>
          <w:sz w:val="24"/>
          <w:szCs w:val="24"/>
          <w:lang w:val="ro-RO"/>
        </w:rPr>
        <w:t>şi</w:t>
      </w:r>
      <w:proofErr w:type="spellEnd"/>
      <w:r w:rsidRPr="00A95CFA">
        <w:rPr>
          <w:rFonts w:ascii="Times New Roman" w:hAnsi="Times New Roman"/>
          <w:sz w:val="24"/>
          <w:szCs w:val="24"/>
          <w:lang w:val="ro-RO"/>
        </w:rPr>
        <w:t xml:space="preserve"> dreptul de proprietate intelectuală, </w:t>
      </w:r>
      <w:proofErr w:type="spellStart"/>
      <w:r w:rsidRPr="00A95CFA">
        <w:rPr>
          <w:rFonts w:ascii="Times New Roman" w:hAnsi="Times New Roman"/>
          <w:sz w:val="24"/>
          <w:szCs w:val="24"/>
          <w:lang w:val="ro-RO"/>
        </w:rPr>
        <w:t>avand</w:t>
      </w:r>
      <w:proofErr w:type="spellEnd"/>
      <w:r w:rsidRPr="00A95CFA">
        <w:rPr>
          <w:rFonts w:ascii="Times New Roman" w:hAnsi="Times New Roman"/>
          <w:sz w:val="24"/>
          <w:szCs w:val="24"/>
          <w:lang w:val="ro-RO"/>
        </w:rPr>
        <w:t xml:space="preserve"> in vedere:</w:t>
      </w:r>
    </w:p>
    <w:p w14:paraId="7381858C"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4AED4F95"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1. </w:t>
      </w:r>
      <w:proofErr w:type="spellStart"/>
      <w:r w:rsidRPr="00A95CFA">
        <w:rPr>
          <w:rFonts w:ascii="Times New Roman" w:hAnsi="Times New Roman"/>
          <w:sz w:val="24"/>
          <w:szCs w:val="24"/>
          <w:lang w:val="ro-RO"/>
        </w:rPr>
        <w:t>obligatiile</w:t>
      </w:r>
      <w:proofErr w:type="spellEnd"/>
      <w:r w:rsidRPr="00A95CFA">
        <w:rPr>
          <w:rFonts w:ascii="Times New Roman" w:hAnsi="Times New Roman"/>
          <w:sz w:val="24"/>
          <w:szCs w:val="24"/>
          <w:lang w:val="ro-RO"/>
        </w:rPr>
        <w:t xml:space="preserve"> </w:t>
      </w:r>
      <w:proofErr w:type="spellStart"/>
      <w:r w:rsidRPr="00A95CFA">
        <w:rPr>
          <w:rFonts w:ascii="Times New Roman" w:hAnsi="Times New Roman"/>
          <w:sz w:val="24"/>
          <w:szCs w:val="24"/>
          <w:lang w:val="ro-RO"/>
        </w:rPr>
        <w:t>Autoritatii</w:t>
      </w:r>
      <w:proofErr w:type="spellEnd"/>
      <w:r w:rsidRPr="00A95CFA">
        <w:rPr>
          <w:rFonts w:ascii="Times New Roman" w:hAnsi="Times New Roman"/>
          <w:sz w:val="24"/>
          <w:szCs w:val="24"/>
          <w:lang w:val="ro-RO"/>
        </w:rPr>
        <w:t xml:space="preserve"> contractante </w:t>
      </w:r>
      <w:proofErr w:type="spellStart"/>
      <w:r w:rsidRPr="00A95CFA">
        <w:rPr>
          <w:rFonts w:ascii="Times New Roman" w:hAnsi="Times New Roman"/>
          <w:sz w:val="24"/>
          <w:szCs w:val="24"/>
          <w:lang w:val="ro-RO"/>
        </w:rPr>
        <w:t>prevazute</w:t>
      </w:r>
      <w:proofErr w:type="spellEnd"/>
      <w:r w:rsidRPr="00A95CFA">
        <w:rPr>
          <w:rFonts w:ascii="Times New Roman" w:hAnsi="Times New Roman"/>
          <w:sz w:val="24"/>
          <w:szCs w:val="24"/>
          <w:lang w:val="ro-RO"/>
        </w:rPr>
        <w:t xml:space="preserv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95CFA">
        <w:rPr>
          <w:rFonts w:ascii="Times New Roman" w:hAnsi="Times New Roman"/>
          <w:sz w:val="24"/>
          <w:szCs w:val="24"/>
          <w:lang w:val="ro-RO"/>
        </w:rPr>
        <w:t>confidențiale,inclusiv</w:t>
      </w:r>
      <w:proofErr w:type="spellEnd"/>
      <w:r w:rsidRPr="00A95CFA">
        <w:rPr>
          <w:rFonts w:ascii="Times New Roman" w:hAnsi="Times New Roman"/>
          <w:sz w:val="24"/>
          <w:szCs w:val="24"/>
          <w:lang w:val="ro-RO"/>
        </w:rPr>
        <w:t xml:space="preserve"> secrete tehnice sau comerciale și elementele confidențiale ale ofertelor.</w:t>
      </w:r>
    </w:p>
    <w:p w14:paraId="0D12ED8F"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2A30460A"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8FBC53A"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0DCA0283"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9CF1729"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38B842E2"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4. Art. 217, alin (6) din Legea 98/2016 " Prin </w:t>
      </w:r>
      <w:proofErr w:type="spellStart"/>
      <w:r w:rsidRPr="00A95CFA">
        <w:rPr>
          <w:rFonts w:ascii="Times New Roman" w:hAnsi="Times New Roman"/>
          <w:sz w:val="24"/>
          <w:szCs w:val="24"/>
          <w:lang w:val="ro-RO"/>
        </w:rPr>
        <w:t>excepţie</w:t>
      </w:r>
      <w:proofErr w:type="spellEnd"/>
      <w:r w:rsidRPr="00A95CFA">
        <w:rPr>
          <w:rFonts w:ascii="Times New Roman" w:hAnsi="Times New Roman"/>
          <w:sz w:val="24"/>
          <w:szCs w:val="24"/>
          <w:lang w:val="ro-RO"/>
        </w:rPr>
        <w:t xml:space="preserve"> de la prevederile alin. (5), după comunicarea rezultatului procedurii de atribuire, autoritatea contractantă este obligată să permită, la cerere, într-un termen care nu poate </w:t>
      </w:r>
      <w:proofErr w:type="spellStart"/>
      <w:r w:rsidRPr="00A95CFA">
        <w:rPr>
          <w:rFonts w:ascii="Times New Roman" w:hAnsi="Times New Roman"/>
          <w:sz w:val="24"/>
          <w:szCs w:val="24"/>
          <w:lang w:val="ro-RO"/>
        </w:rPr>
        <w:t>depăşi</w:t>
      </w:r>
      <w:proofErr w:type="spellEnd"/>
      <w:r w:rsidRPr="00A95CFA">
        <w:rPr>
          <w:rFonts w:ascii="Times New Roman" w:hAnsi="Times New Roman"/>
          <w:sz w:val="24"/>
          <w:szCs w:val="24"/>
          <w:lang w:val="ro-RO"/>
        </w:rPr>
        <w:t xml:space="preserve"> o zi lucrătoare de la data primirii cererii, accesul neîngrădit al </w:t>
      </w:r>
      <w:r w:rsidRPr="00A95CFA">
        <w:rPr>
          <w:rFonts w:ascii="Times New Roman" w:hAnsi="Times New Roman"/>
          <w:sz w:val="24"/>
          <w:szCs w:val="24"/>
          <w:lang w:val="ro-RO"/>
        </w:rPr>
        <w:lastRenderedPageBreak/>
        <w:t xml:space="preserve">oricărui ofertant/candidat la raportul procedurii de atribuire </w:t>
      </w:r>
      <w:proofErr w:type="spellStart"/>
      <w:r w:rsidRPr="00A95CFA">
        <w:rPr>
          <w:rFonts w:ascii="Times New Roman" w:hAnsi="Times New Roman"/>
          <w:sz w:val="24"/>
          <w:szCs w:val="24"/>
          <w:lang w:val="ro-RO"/>
        </w:rPr>
        <w:t>şi</w:t>
      </w:r>
      <w:proofErr w:type="spellEnd"/>
      <w:r w:rsidRPr="00A95CFA">
        <w:rPr>
          <w:rFonts w:ascii="Times New Roman" w:hAnsi="Times New Roman"/>
          <w:sz w:val="24"/>
          <w:szCs w:val="24"/>
          <w:lang w:val="ro-RO"/>
        </w:rPr>
        <w:t xml:space="preserve"> la </w:t>
      </w:r>
      <w:proofErr w:type="spellStart"/>
      <w:r w:rsidRPr="00A95CFA">
        <w:rPr>
          <w:rFonts w:ascii="Times New Roman" w:hAnsi="Times New Roman"/>
          <w:sz w:val="24"/>
          <w:szCs w:val="24"/>
          <w:lang w:val="ro-RO"/>
        </w:rPr>
        <w:t>informaţiile</w:t>
      </w:r>
      <w:proofErr w:type="spellEnd"/>
      <w:r w:rsidRPr="00A95CFA">
        <w:rPr>
          <w:rFonts w:ascii="Times New Roman" w:hAnsi="Times New Roman"/>
          <w:sz w:val="24"/>
          <w:szCs w:val="24"/>
          <w:lang w:val="ro-RO"/>
        </w:rPr>
        <w:t xml:space="preserve"> din cadrul documentelor de calificare, precum </w:t>
      </w:r>
      <w:proofErr w:type="spellStart"/>
      <w:r w:rsidRPr="00A95CFA">
        <w:rPr>
          <w:rFonts w:ascii="Times New Roman" w:hAnsi="Times New Roman"/>
          <w:sz w:val="24"/>
          <w:szCs w:val="24"/>
          <w:lang w:val="ro-RO"/>
        </w:rPr>
        <w:t>şi</w:t>
      </w:r>
      <w:proofErr w:type="spellEnd"/>
      <w:r w:rsidRPr="00A95CFA">
        <w:rPr>
          <w:rFonts w:ascii="Times New Roman" w:hAnsi="Times New Roman"/>
          <w:sz w:val="24"/>
          <w:szCs w:val="24"/>
          <w:lang w:val="ro-RO"/>
        </w:rPr>
        <w:t xml:space="preserve"> la </w:t>
      </w:r>
      <w:proofErr w:type="spellStart"/>
      <w:r w:rsidRPr="00A95CFA">
        <w:rPr>
          <w:rFonts w:ascii="Times New Roman" w:hAnsi="Times New Roman"/>
          <w:sz w:val="24"/>
          <w:szCs w:val="24"/>
          <w:lang w:val="ro-RO"/>
        </w:rPr>
        <w:t>informaţiile</w:t>
      </w:r>
      <w:proofErr w:type="spellEnd"/>
      <w:r w:rsidRPr="00A95CFA">
        <w:rPr>
          <w:rFonts w:ascii="Times New Roman" w:hAnsi="Times New Roman"/>
          <w:sz w:val="24"/>
          <w:szCs w:val="24"/>
          <w:lang w:val="ro-RO"/>
        </w:rPr>
        <w:t xml:space="preserve"> din cadrul propunerilor tehnice </w:t>
      </w:r>
      <w:proofErr w:type="spellStart"/>
      <w:r w:rsidRPr="00A95CFA">
        <w:rPr>
          <w:rFonts w:ascii="Times New Roman" w:hAnsi="Times New Roman"/>
          <w:sz w:val="24"/>
          <w:szCs w:val="24"/>
          <w:lang w:val="ro-RO"/>
        </w:rPr>
        <w:t>şi</w:t>
      </w:r>
      <w:proofErr w:type="spellEnd"/>
      <w:r w:rsidRPr="00A95CFA">
        <w:rPr>
          <w:rFonts w:ascii="Times New Roman" w:hAnsi="Times New Roman"/>
          <w:sz w:val="24"/>
          <w:szCs w:val="24"/>
          <w:lang w:val="ro-RO"/>
        </w:rPr>
        <w:t xml:space="preserve">/sau financiare care nu au fost declarate de către </w:t>
      </w:r>
      <w:proofErr w:type="spellStart"/>
      <w:r w:rsidRPr="00A95CFA">
        <w:rPr>
          <w:rFonts w:ascii="Times New Roman" w:hAnsi="Times New Roman"/>
          <w:sz w:val="24"/>
          <w:szCs w:val="24"/>
          <w:lang w:val="ro-RO"/>
        </w:rPr>
        <w:t>ofertanţi</w:t>
      </w:r>
      <w:proofErr w:type="spellEnd"/>
      <w:r w:rsidRPr="00A95CFA">
        <w:rPr>
          <w:rFonts w:ascii="Times New Roman" w:hAnsi="Times New Roman"/>
          <w:sz w:val="24"/>
          <w:szCs w:val="24"/>
          <w:lang w:val="ro-RO"/>
        </w:rPr>
        <w:t xml:space="preserve"> ca fiind </w:t>
      </w:r>
      <w:proofErr w:type="spellStart"/>
      <w:r w:rsidRPr="00A95CFA">
        <w:rPr>
          <w:rFonts w:ascii="Times New Roman" w:hAnsi="Times New Roman"/>
          <w:sz w:val="24"/>
          <w:szCs w:val="24"/>
          <w:lang w:val="ro-RO"/>
        </w:rPr>
        <w:t>confidenţiale</w:t>
      </w:r>
      <w:proofErr w:type="spellEnd"/>
      <w:r w:rsidRPr="00A95CFA">
        <w:rPr>
          <w:rFonts w:ascii="Times New Roman" w:hAnsi="Times New Roman"/>
          <w:sz w:val="24"/>
          <w:szCs w:val="24"/>
          <w:lang w:val="ro-RO"/>
        </w:rPr>
        <w:t>, clasificate sau protejate de un drept de proprietate intelectuală."</w:t>
      </w:r>
    </w:p>
    <w:p w14:paraId="0FEA9A6B"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3632A4D5"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4FEA4E6D"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6ACF9DA3"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39DF6196"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49AF9C92"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De asemenea, in virtutea art. 123, alin (1) din HG 395/2016, precizam ca motivele pentru care </w:t>
      </w:r>
      <w:proofErr w:type="spellStart"/>
      <w:r w:rsidRPr="00A95CFA">
        <w:rPr>
          <w:rFonts w:ascii="Times New Roman" w:hAnsi="Times New Roman"/>
          <w:sz w:val="24"/>
          <w:szCs w:val="24"/>
          <w:lang w:val="ro-RO"/>
        </w:rPr>
        <w:t>partile</w:t>
      </w:r>
      <w:proofErr w:type="spellEnd"/>
      <w:r w:rsidRPr="00A95CFA">
        <w:rPr>
          <w:rFonts w:ascii="Times New Roman" w:hAnsi="Times New Roman"/>
          <w:sz w:val="24"/>
          <w:szCs w:val="24"/>
          <w:lang w:val="ro-RO"/>
        </w:rPr>
        <w:t xml:space="preserve"> /  </w:t>
      </w:r>
      <w:proofErr w:type="spellStart"/>
      <w:r w:rsidRPr="00A95CFA">
        <w:rPr>
          <w:rFonts w:ascii="Times New Roman" w:hAnsi="Times New Roman"/>
          <w:sz w:val="24"/>
          <w:szCs w:val="24"/>
          <w:lang w:val="ro-RO"/>
        </w:rPr>
        <w:t>informatiile</w:t>
      </w:r>
      <w:proofErr w:type="spellEnd"/>
      <w:r w:rsidRPr="00A95CFA">
        <w:rPr>
          <w:rFonts w:ascii="Times New Roman" w:hAnsi="Times New Roman"/>
          <w:sz w:val="24"/>
          <w:szCs w:val="24"/>
          <w:lang w:val="ro-RO"/>
        </w:rPr>
        <w:t xml:space="preserve">  mai sus </w:t>
      </w:r>
      <w:proofErr w:type="spellStart"/>
      <w:r w:rsidRPr="00A95CFA">
        <w:rPr>
          <w:rFonts w:ascii="Times New Roman" w:hAnsi="Times New Roman"/>
          <w:sz w:val="24"/>
          <w:szCs w:val="24"/>
          <w:lang w:val="ro-RO"/>
        </w:rPr>
        <w:t>mentionate</w:t>
      </w:r>
      <w:proofErr w:type="spellEnd"/>
      <w:r w:rsidRPr="00A95CFA">
        <w:rPr>
          <w:rFonts w:ascii="Times New Roman" w:hAnsi="Times New Roman"/>
          <w:sz w:val="24"/>
          <w:szCs w:val="24"/>
          <w:lang w:val="ro-RO"/>
        </w:rPr>
        <w:t xml:space="preserve"> din propunerea tehnica si din propunerea financiara sunt </w:t>
      </w:r>
      <w:proofErr w:type="spellStart"/>
      <w:r w:rsidRPr="00A95CFA">
        <w:rPr>
          <w:rFonts w:ascii="Times New Roman" w:hAnsi="Times New Roman"/>
          <w:sz w:val="24"/>
          <w:szCs w:val="24"/>
          <w:lang w:val="ro-RO"/>
        </w:rPr>
        <w:t>confidentiale</w:t>
      </w:r>
      <w:proofErr w:type="spellEnd"/>
      <w:r w:rsidRPr="00A95CFA">
        <w:rPr>
          <w:rFonts w:ascii="Times New Roman" w:hAnsi="Times New Roman"/>
          <w:sz w:val="24"/>
          <w:szCs w:val="24"/>
          <w:lang w:val="ro-RO"/>
        </w:rPr>
        <w:t xml:space="preserve"> sunt </w:t>
      </w:r>
      <w:proofErr w:type="spellStart"/>
      <w:r w:rsidRPr="00A95CFA">
        <w:rPr>
          <w:rFonts w:ascii="Times New Roman" w:hAnsi="Times New Roman"/>
          <w:sz w:val="24"/>
          <w:szCs w:val="24"/>
          <w:lang w:val="ro-RO"/>
        </w:rPr>
        <w:t>urmatoarele</w:t>
      </w:r>
      <w:proofErr w:type="spellEnd"/>
      <w:r w:rsidRPr="00A95CFA">
        <w:rPr>
          <w:rFonts w:ascii="Times New Roman" w:hAnsi="Times New Roman"/>
          <w:sz w:val="24"/>
          <w:szCs w:val="24"/>
          <w:lang w:val="ro-RO"/>
        </w:rPr>
        <w:t>:</w:t>
      </w:r>
    </w:p>
    <w:p w14:paraId="71166826"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____________________________________________________________________________________________________________________________________________________________</w:t>
      </w:r>
    </w:p>
    <w:p w14:paraId="03A67537"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23EB78C1"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1B843951"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3A978A8E"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62AB30EA"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Data: </w:t>
      </w:r>
    </w:p>
    <w:p w14:paraId="5C807E36"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p>
    <w:p w14:paraId="4876CB76" w14:textId="77777777" w:rsidR="00A95CFA" w:rsidRPr="00A95CFA" w:rsidRDefault="00A95CFA" w:rsidP="00A95CFA">
      <w:pPr>
        <w:overflowPunct/>
        <w:autoSpaceDE/>
        <w:autoSpaceDN/>
        <w:adjustRightInd/>
        <w:contextualSpacing/>
        <w:jc w:val="both"/>
        <w:textAlignment w:val="auto"/>
        <w:rPr>
          <w:rFonts w:ascii="Times New Roman" w:hAnsi="Times New Roman"/>
          <w:sz w:val="24"/>
          <w:szCs w:val="24"/>
          <w:lang w:val="ro-RO"/>
        </w:rPr>
      </w:pPr>
      <w:r w:rsidRPr="00A95CFA">
        <w:rPr>
          <w:rFonts w:ascii="Times New Roman" w:hAnsi="Times New Roman"/>
          <w:sz w:val="24"/>
          <w:szCs w:val="24"/>
          <w:lang w:val="ro-RO"/>
        </w:rPr>
        <w:t xml:space="preserve">Ofertant </w:t>
      </w:r>
    </w:p>
    <w:p w14:paraId="106852A6" w14:textId="77777777"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p>
    <w:p w14:paraId="0D37698C" w14:textId="77777777" w:rsidR="00A95CFA" w:rsidRPr="00A95CFA" w:rsidRDefault="00A95CFA" w:rsidP="00A95CFA">
      <w:pPr>
        <w:overflowPunct/>
        <w:autoSpaceDE/>
        <w:autoSpaceDN/>
        <w:adjustRightInd/>
        <w:contextualSpacing/>
        <w:jc w:val="both"/>
        <w:textAlignment w:val="auto"/>
        <w:rPr>
          <w:rFonts w:ascii="Times New Roman" w:hAnsi="Times New Roman"/>
          <w:b/>
          <w:bCs/>
          <w:sz w:val="24"/>
          <w:szCs w:val="24"/>
          <w:lang w:val="ro-RO"/>
        </w:rPr>
      </w:pPr>
    </w:p>
    <w:p w14:paraId="3CAC4681" w14:textId="77777777" w:rsidR="00640C10" w:rsidRPr="00A95CFA" w:rsidRDefault="00640C10">
      <w:pPr>
        <w:rPr>
          <w:rFonts w:ascii="Times New Roman" w:hAnsi="Times New Roman"/>
        </w:rPr>
      </w:pPr>
    </w:p>
    <w:sectPr w:rsidR="00640C10" w:rsidRPr="00A95CFA" w:rsidSect="00A9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FA"/>
    <w:rsid w:val="002067F4"/>
    <w:rsid w:val="00640C10"/>
    <w:rsid w:val="006F6521"/>
    <w:rsid w:val="0070591C"/>
    <w:rsid w:val="009F5836"/>
    <w:rsid w:val="00A95CFA"/>
    <w:rsid w:val="00CF2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1756"/>
  <w15:chartTrackingRefBased/>
  <w15:docId w15:val="{9E8A71BF-0AB7-40AF-AC62-733C2CA7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FA"/>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uiPriority w:val="9"/>
    <w:qFormat/>
    <w:rsid w:val="00A95CFA"/>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A95CFA"/>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A95CFA"/>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A95CFA"/>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ro-RO"/>
      <w14:ligatures w14:val="standardContextual"/>
    </w:rPr>
  </w:style>
  <w:style w:type="paragraph" w:styleId="Titlu5">
    <w:name w:val="heading 5"/>
    <w:basedOn w:val="Normal"/>
    <w:next w:val="Normal"/>
    <w:link w:val="Titlu5Caracter"/>
    <w:uiPriority w:val="9"/>
    <w:semiHidden/>
    <w:unhideWhenUsed/>
    <w:qFormat/>
    <w:rsid w:val="00A95CFA"/>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ro-RO"/>
      <w14:ligatures w14:val="standardContextual"/>
    </w:rPr>
  </w:style>
  <w:style w:type="paragraph" w:styleId="Titlu6">
    <w:name w:val="heading 6"/>
    <w:basedOn w:val="Normal"/>
    <w:next w:val="Normal"/>
    <w:link w:val="Titlu6Caracter"/>
    <w:uiPriority w:val="9"/>
    <w:semiHidden/>
    <w:unhideWhenUsed/>
    <w:qFormat/>
    <w:rsid w:val="00A95CFA"/>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Titlu7">
    <w:name w:val="heading 7"/>
    <w:basedOn w:val="Normal"/>
    <w:next w:val="Normal"/>
    <w:link w:val="Titlu7Caracter"/>
    <w:uiPriority w:val="9"/>
    <w:semiHidden/>
    <w:unhideWhenUsed/>
    <w:qFormat/>
    <w:rsid w:val="00A95CFA"/>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Titlu8">
    <w:name w:val="heading 8"/>
    <w:basedOn w:val="Normal"/>
    <w:next w:val="Normal"/>
    <w:link w:val="Titlu8Caracter"/>
    <w:uiPriority w:val="9"/>
    <w:semiHidden/>
    <w:unhideWhenUsed/>
    <w:qFormat/>
    <w:rsid w:val="00A95CFA"/>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Titlu9">
    <w:name w:val="heading 9"/>
    <w:basedOn w:val="Normal"/>
    <w:next w:val="Normal"/>
    <w:link w:val="Titlu9Caracter"/>
    <w:uiPriority w:val="9"/>
    <w:semiHidden/>
    <w:unhideWhenUsed/>
    <w:qFormat/>
    <w:rsid w:val="00A95CFA"/>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95CF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95CF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95CF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95CF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95CF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95CF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95CF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95CF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95CFA"/>
    <w:rPr>
      <w:rFonts w:eastAsiaTheme="majorEastAsia" w:cstheme="majorBidi"/>
      <w:color w:val="272727" w:themeColor="text1" w:themeTint="D8"/>
    </w:rPr>
  </w:style>
  <w:style w:type="paragraph" w:styleId="Titlu">
    <w:name w:val="Title"/>
    <w:basedOn w:val="Normal"/>
    <w:next w:val="Normal"/>
    <w:link w:val="TitluCaracter"/>
    <w:uiPriority w:val="10"/>
    <w:qFormat/>
    <w:rsid w:val="00A95CFA"/>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A95CF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95CFA"/>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A95CF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95CFA"/>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CitatCaracter">
    <w:name w:val="Citat Caracter"/>
    <w:basedOn w:val="Fontdeparagrafimplicit"/>
    <w:link w:val="Citat"/>
    <w:uiPriority w:val="29"/>
    <w:rsid w:val="00A95CFA"/>
    <w:rPr>
      <w:i/>
      <w:iCs/>
      <w:color w:val="404040" w:themeColor="text1" w:themeTint="BF"/>
    </w:rPr>
  </w:style>
  <w:style w:type="paragraph" w:styleId="Listparagraf">
    <w:name w:val="List Paragraph"/>
    <w:basedOn w:val="Normal"/>
    <w:uiPriority w:val="34"/>
    <w:qFormat/>
    <w:rsid w:val="00A95CFA"/>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ro-RO"/>
      <w14:ligatures w14:val="standardContextual"/>
    </w:rPr>
  </w:style>
  <w:style w:type="character" w:styleId="Accentuareintens">
    <w:name w:val="Intense Emphasis"/>
    <w:basedOn w:val="Fontdeparagrafimplicit"/>
    <w:uiPriority w:val="21"/>
    <w:qFormat/>
    <w:rsid w:val="00A95CFA"/>
    <w:rPr>
      <w:i/>
      <w:iCs/>
      <w:color w:val="0F4761" w:themeColor="accent1" w:themeShade="BF"/>
    </w:rPr>
  </w:style>
  <w:style w:type="paragraph" w:styleId="Citatintens">
    <w:name w:val="Intense Quote"/>
    <w:basedOn w:val="Normal"/>
    <w:next w:val="Normal"/>
    <w:link w:val="CitatintensCaracter"/>
    <w:uiPriority w:val="30"/>
    <w:qFormat/>
    <w:rsid w:val="00A95CFA"/>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A95CFA"/>
    <w:rPr>
      <w:i/>
      <w:iCs/>
      <w:color w:val="0F4761" w:themeColor="accent1" w:themeShade="BF"/>
    </w:rPr>
  </w:style>
  <w:style w:type="character" w:styleId="Referireintens">
    <w:name w:val="Intense Reference"/>
    <w:basedOn w:val="Fontdeparagrafimplicit"/>
    <w:uiPriority w:val="32"/>
    <w:qFormat/>
    <w:rsid w:val="00A95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3716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Ionut Stoica</cp:lastModifiedBy>
  <cp:revision>1</cp:revision>
  <dcterms:created xsi:type="dcterms:W3CDTF">2025-03-21T12:19:00Z</dcterms:created>
  <dcterms:modified xsi:type="dcterms:W3CDTF">2025-03-21T12:20:00Z</dcterms:modified>
</cp:coreProperties>
</file>